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9424" w14:textId="77777777" w:rsidR="00AB4191" w:rsidRPr="00AB4191" w:rsidRDefault="00AB4191" w:rsidP="00AB4191">
      <w:pPr>
        <w:keepNext/>
        <w:spacing w:after="0" w:line="240" w:lineRule="auto"/>
        <w:ind w:left="567" w:hanging="567"/>
        <w:outlineLvl w:val="1"/>
        <w:rPr>
          <w:rFonts w:asciiTheme="minorHAnsi" w:eastAsia="Times New Roman" w:hAnsiTheme="minorHAnsi" w:cs="Calibri"/>
          <w:b/>
          <w:bCs/>
          <w:sz w:val="20"/>
          <w:szCs w:val="20"/>
        </w:rPr>
      </w:pPr>
    </w:p>
    <w:p w14:paraId="5B61E35F" w14:textId="77777777" w:rsidR="00AB4191" w:rsidRPr="00AB4191" w:rsidRDefault="00AB4191" w:rsidP="00AB4191">
      <w:pPr>
        <w:keepNext/>
        <w:spacing w:after="0" w:line="240" w:lineRule="auto"/>
        <w:ind w:left="1440" w:hanging="1440"/>
        <w:outlineLvl w:val="1"/>
        <w:rPr>
          <w:rFonts w:asciiTheme="minorHAnsi" w:eastAsia="Times New Roman" w:hAnsiTheme="minorHAnsi" w:cs="Calibri"/>
          <w:sz w:val="20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 w:val="20"/>
          <w:szCs w:val="20"/>
        </w:rPr>
        <w:t>Summons to:</w:t>
      </w:r>
      <w:r w:rsidRPr="00AB4191">
        <w:rPr>
          <w:rFonts w:asciiTheme="minorHAnsi" w:eastAsia="Times New Roman" w:hAnsiTheme="minorHAnsi" w:cs="Calibri"/>
          <w:b/>
          <w:bCs/>
          <w:sz w:val="20"/>
          <w:szCs w:val="20"/>
        </w:rPr>
        <w:tab/>
      </w:r>
      <w:r w:rsidRPr="00AB4191">
        <w:rPr>
          <w:rFonts w:asciiTheme="minorHAnsi" w:eastAsia="Times New Roman" w:hAnsiTheme="minorHAnsi" w:cs="Calibri"/>
          <w:sz w:val="20"/>
          <w:szCs w:val="20"/>
        </w:rPr>
        <w:t xml:space="preserve">Bridget Adler, Jane Constanduros, Robert Harris, Simon Hook, Fiona </w:t>
      </w:r>
      <w:proofErr w:type="gramStart"/>
      <w:r w:rsidRPr="00AB4191">
        <w:rPr>
          <w:rFonts w:asciiTheme="minorHAnsi" w:eastAsia="Times New Roman" w:hAnsiTheme="minorHAnsi" w:cs="Calibri"/>
          <w:sz w:val="20"/>
          <w:szCs w:val="20"/>
        </w:rPr>
        <w:t>Mackay,  Anthea</w:t>
      </w:r>
      <w:proofErr w:type="gramEnd"/>
      <w:r w:rsidRPr="00AB4191">
        <w:rPr>
          <w:rFonts w:asciiTheme="minorHAnsi" w:eastAsia="Times New Roman" w:hAnsiTheme="minorHAnsi" w:cs="Calibri"/>
          <w:sz w:val="20"/>
          <w:szCs w:val="20"/>
        </w:rPr>
        <w:t xml:space="preserve"> Philip, and Chris Weeks</w:t>
      </w:r>
    </w:p>
    <w:p w14:paraId="555C997D" w14:textId="77777777" w:rsidR="00AB4191" w:rsidRPr="00AB4191" w:rsidRDefault="00AB4191" w:rsidP="00AB4191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AB4191">
        <w:rPr>
          <w:rFonts w:asciiTheme="minorHAnsi" w:hAnsiTheme="minorHAnsi" w:cs="Calibri"/>
          <w:b/>
          <w:bCs/>
          <w:sz w:val="20"/>
          <w:szCs w:val="20"/>
        </w:rPr>
        <w:t>From:</w:t>
      </w:r>
      <w:r w:rsidRPr="00AB4191">
        <w:rPr>
          <w:rFonts w:asciiTheme="minorHAnsi" w:hAnsiTheme="minorHAnsi" w:cs="Calibri"/>
          <w:b/>
          <w:bCs/>
          <w:sz w:val="20"/>
          <w:szCs w:val="20"/>
        </w:rPr>
        <w:tab/>
      </w:r>
      <w:r w:rsidRPr="00AB4191">
        <w:rPr>
          <w:rFonts w:asciiTheme="minorHAnsi" w:hAnsiTheme="minorHAnsi" w:cs="Calibri"/>
          <w:b/>
          <w:bCs/>
          <w:sz w:val="20"/>
          <w:szCs w:val="20"/>
        </w:rPr>
        <w:tab/>
      </w:r>
      <w:r w:rsidRPr="00AB4191">
        <w:rPr>
          <w:rFonts w:asciiTheme="minorHAnsi" w:eastAsia="Times New Roman" w:hAnsiTheme="minorHAnsi" w:cs="Calibri"/>
          <w:sz w:val="20"/>
          <w:szCs w:val="20"/>
        </w:rPr>
        <w:t>Jane Crawford, Clerk and RFO</w:t>
      </w:r>
    </w:p>
    <w:p w14:paraId="5C79326A" w14:textId="77777777" w:rsidR="00AB4191" w:rsidRPr="00AB4191" w:rsidRDefault="00AB4191" w:rsidP="00AB4191">
      <w:pPr>
        <w:keepNext/>
        <w:spacing w:after="0" w:line="240" w:lineRule="auto"/>
        <w:outlineLvl w:val="1"/>
        <w:rPr>
          <w:rFonts w:asciiTheme="minorHAnsi" w:eastAsia="Times New Roman" w:hAnsiTheme="minorHAnsi" w:cs="Calibri"/>
          <w:b/>
          <w:bCs/>
        </w:rPr>
      </w:pPr>
      <w:r w:rsidRPr="00AB4191">
        <w:rPr>
          <w:rFonts w:asciiTheme="minorHAnsi" w:eastAsia="Times New Roman" w:hAnsiTheme="minorHAnsi" w:cs="Calibri"/>
          <w:b/>
          <w:bCs/>
        </w:rPr>
        <w:t>Re:</w:t>
      </w:r>
      <w:r w:rsidRPr="00AB4191">
        <w:rPr>
          <w:rFonts w:asciiTheme="minorHAnsi" w:eastAsia="Times New Roman" w:hAnsiTheme="minorHAnsi" w:cs="Calibri"/>
          <w:b/>
          <w:bCs/>
        </w:rPr>
        <w:tab/>
      </w:r>
      <w:r w:rsidRPr="00AB4191">
        <w:rPr>
          <w:rFonts w:asciiTheme="minorHAnsi" w:eastAsia="Times New Roman" w:hAnsiTheme="minorHAnsi" w:cs="Calibri"/>
          <w:b/>
          <w:bCs/>
        </w:rPr>
        <w:tab/>
        <w:t xml:space="preserve">NOTICE OF </w:t>
      </w:r>
      <w:proofErr w:type="spellStart"/>
      <w:r w:rsidRPr="00AB4191">
        <w:rPr>
          <w:rFonts w:asciiTheme="minorHAnsi" w:eastAsia="Times New Roman" w:hAnsiTheme="minorHAnsi" w:cs="Calibri"/>
          <w:b/>
          <w:bCs/>
        </w:rPr>
        <w:t>HPC</w:t>
      </w:r>
      <w:proofErr w:type="spellEnd"/>
      <w:r w:rsidRPr="00AB4191">
        <w:rPr>
          <w:rFonts w:asciiTheme="minorHAnsi" w:eastAsia="Times New Roman" w:hAnsiTheme="minorHAnsi" w:cs="Calibri"/>
          <w:b/>
          <w:bCs/>
        </w:rPr>
        <w:t xml:space="preserve"> Annual Meeting </w:t>
      </w:r>
    </w:p>
    <w:p w14:paraId="308FFCD4" w14:textId="0F57EFFE" w:rsidR="00AB4191" w:rsidRPr="00AB4191" w:rsidRDefault="00AB4191" w:rsidP="00AB4191">
      <w:pPr>
        <w:tabs>
          <w:tab w:val="num" w:pos="1080"/>
        </w:tabs>
        <w:spacing w:after="0" w:line="240" w:lineRule="auto"/>
        <w:rPr>
          <w:rFonts w:asciiTheme="minorHAnsi" w:hAnsiTheme="minorHAnsi" w:cs="Calibri"/>
          <w:b/>
          <w:bCs/>
        </w:rPr>
      </w:pPr>
      <w:r w:rsidRPr="00AB4191">
        <w:rPr>
          <w:rFonts w:asciiTheme="minorHAnsi" w:hAnsiTheme="minorHAnsi" w:cs="Calibri"/>
          <w:b/>
          <w:bCs/>
        </w:rPr>
        <w:t>To be held:</w:t>
      </w:r>
      <w:r w:rsidRPr="00AB4191">
        <w:rPr>
          <w:rFonts w:asciiTheme="minorHAnsi" w:hAnsiTheme="minorHAnsi" w:cs="Calibri"/>
          <w:b/>
          <w:bCs/>
        </w:rPr>
        <w:tab/>
        <w:t>ON TUESDAY 1</w:t>
      </w:r>
      <w:r w:rsidR="004F5CA4">
        <w:rPr>
          <w:rFonts w:asciiTheme="minorHAnsi" w:hAnsiTheme="minorHAnsi" w:cs="Calibri"/>
          <w:b/>
          <w:bCs/>
        </w:rPr>
        <w:t>3</w:t>
      </w:r>
      <w:r w:rsidRPr="00AB4191">
        <w:rPr>
          <w:rFonts w:asciiTheme="minorHAnsi" w:hAnsiTheme="minorHAnsi" w:cs="Calibri"/>
          <w:b/>
          <w:bCs/>
        </w:rPr>
        <w:t xml:space="preserve"> May 202</w:t>
      </w:r>
      <w:r w:rsidR="004F5CA4">
        <w:rPr>
          <w:rFonts w:asciiTheme="minorHAnsi" w:hAnsiTheme="minorHAnsi" w:cs="Calibri"/>
          <w:b/>
          <w:bCs/>
        </w:rPr>
        <w:t>5</w:t>
      </w:r>
      <w:r w:rsidRPr="00AB4191">
        <w:rPr>
          <w:rFonts w:asciiTheme="minorHAnsi" w:hAnsiTheme="minorHAnsi" w:cs="Calibri"/>
          <w:b/>
          <w:bCs/>
        </w:rPr>
        <w:t xml:space="preserve"> at 7.30 pm at Cobden Hall</w:t>
      </w:r>
    </w:p>
    <w:p w14:paraId="1EE30F35" w14:textId="77777777" w:rsidR="00AB4191" w:rsidRPr="00AB4191" w:rsidRDefault="00AB4191" w:rsidP="00AB4191">
      <w:pPr>
        <w:tabs>
          <w:tab w:val="num" w:pos="1080"/>
        </w:tabs>
        <w:spacing w:after="0" w:line="240" w:lineRule="auto"/>
        <w:rPr>
          <w:rFonts w:asciiTheme="minorHAnsi" w:hAnsiTheme="minorHAnsi" w:cs="Calibri"/>
          <w:b/>
          <w:bCs/>
        </w:rPr>
      </w:pPr>
    </w:p>
    <w:p w14:paraId="07CB34F5" w14:textId="77777777" w:rsidR="00AB4191" w:rsidRPr="00AB4191" w:rsidRDefault="00AB4191" w:rsidP="00AB4191">
      <w:pPr>
        <w:tabs>
          <w:tab w:val="num" w:pos="108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AB4191">
        <w:rPr>
          <w:rFonts w:asciiTheme="minorHAnsi" w:hAnsiTheme="minorHAnsi" w:cs="Calibri"/>
          <w:b/>
          <w:bCs/>
          <w:sz w:val="24"/>
          <w:szCs w:val="24"/>
        </w:rPr>
        <w:t>AGENDA</w:t>
      </w:r>
    </w:p>
    <w:p w14:paraId="19BB402C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szCs w:val="20"/>
        </w:rPr>
        <w:t>APOLOGIES FOR ABSENCE</w:t>
      </w:r>
    </w:p>
    <w:p w14:paraId="3F998F0F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>ELECTION OF CHAIRMAN and to</w:t>
      </w:r>
      <w:r w:rsidRPr="00AB4191">
        <w:rPr>
          <w:rFonts w:asciiTheme="minorHAnsi" w:eastAsia="Times New Roman" w:hAnsiTheme="minorHAnsi" w:cs="Calibri"/>
          <w:szCs w:val="20"/>
        </w:rPr>
        <w:t xml:space="preserve"> </w:t>
      </w:r>
      <w:r w:rsidRPr="00AB4191">
        <w:rPr>
          <w:rFonts w:asciiTheme="minorHAnsi" w:eastAsia="Times New Roman" w:hAnsiTheme="minorHAnsi" w:cs="Calibri"/>
          <w:b/>
          <w:bCs/>
          <w:szCs w:val="20"/>
        </w:rPr>
        <w:t>receive the declaration of acceptance of office</w:t>
      </w:r>
    </w:p>
    <w:p w14:paraId="0111F956" w14:textId="0D00D1DC" w:rsidR="00AB4191" w:rsidRPr="00AB4191" w:rsidRDefault="00AB4191" w:rsidP="00AB4191">
      <w:pPr>
        <w:numPr>
          <w:ilvl w:val="0"/>
          <w:numId w:val="1"/>
        </w:numPr>
        <w:tabs>
          <w:tab w:val="clear" w:pos="1080"/>
        </w:tabs>
        <w:spacing w:line="240" w:lineRule="auto"/>
        <w:ind w:left="567" w:hanging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>ELECTION OF VICE CHAIRMAN and to receive the declaration of acceptance of office</w:t>
      </w:r>
      <w:r w:rsidR="00BE0A1D">
        <w:rPr>
          <w:rFonts w:asciiTheme="minorHAnsi" w:eastAsia="Times New Roman" w:hAnsiTheme="minorHAnsi" w:cs="Calibri"/>
          <w:b/>
          <w:bCs/>
          <w:szCs w:val="20"/>
        </w:rPr>
        <w:t xml:space="preserve"> (</w:t>
      </w:r>
      <w:r w:rsidR="00BE0A1D" w:rsidRPr="00BE0A1D">
        <w:rPr>
          <w:rFonts w:asciiTheme="minorHAnsi" w:eastAsia="Times New Roman" w:hAnsiTheme="minorHAnsi" w:cs="Calibri"/>
          <w:szCs w:val="20"/>
        </w:rPr>
        <w:t>FH</w:t>
      </w:r>
      <w:r w:rsidR="00BE0A1D">
        <w:rPr>
          <w:rFonts w:asciiTheme="minorHAnsi" w:eastAsia="Times New Roman" w:hAnsiTheme="minorHAnsi" w:cs="Calibri"/>
          <w:b/>
          <w:bCs/>
          <w:szCs w:val="20"/>
        </w:rPr>
        <w:t xml:space="preserve"> </w:t>
      </w:r>
      <w:r w:rsidR="00BE0A1D">
        <w:rPr>
          <w:rFonts w:asciiTheme="minorHAnsi" w:eastAsia="Times New Roman" w:hAnsiTheme="minorHAnsi" w:cs="Calibri"/>
          <w:szCs w:val="20"/>
        </w:rPr>
        <w:t>3 years in July)</w:t>
      </w:r>
    </w:p>
    <w:p w14:paraId="29970547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 xml:space="preserve">MEMBERS’ RESPONSIBILITIES  </w:t>
      </w:r>
    </w:p>
    <w:p w14:paraId="21B22EA4" w14:textId="77777777" w:rsidR="00AB4191" w:rsidRPr="00AB4191" w:rsidRDefault="00AB4191" w:rsidP="00AB4191">
      <w:pPr>
        <w:spacing w:after="0" w:line="240" w:lineRule="auto"/>
        <w:ind w:firstLine="567"/>
        <w:rPr>
          <w:rFonts w:asciiTheme="minorHAnsi" w:eastAsia="Times New Roman" w:hAnsiTheme="minorHAnsi" w:cs="Calibri"/>
          <w:b/>
          <w:bCs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>Finance and General Purposes</w:t>
      </w:r>
    </w:p>
    <w:p w14:paraId="4BB4113F" w14:textId="77777777" w:rsidR="00AB4191" w:rsidRPr="00AB4191" w:rsidRDefault="00AB4191" w:rsidP="00AB4191">
      <w:pPr>
        <w:spacing w:after="0" w:line="240" w:lineRule="auto"/>
        <w:ind w:left="567"/>
        <w:rPr>
          <w:rFonts w:asciiTheme="minorHAnsi" w:eastAsia="Times New Roman" w:hAnsiTheme="minorHAnsi" w:cs="Calibri"/>
          <w:b/>
          <w:bCs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 xml:space="preserve">Planning </w:t>
      </w:r>
    </w:p>
    <w:p w14:paraId="560680E7" w14:textId="77777777" w:rsidR="00AB4191" w:rsidRPr="00AB4191" w:rsidRDefault="00AB4191" w:rsidP="00AB4191">
      <w:pPr>
        <w:spacing w:after="0" w:line="240" w:lineRule="auto"/>
        <w:ind w:firstLine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>Environment</w:t>
      </w:r>
      <w:r w:rsidRPr="00AB4191">
        <w:rPr>
          <w:rFonts w:asciiTheme="minorHAnsi" w:eastAsia="Times New Roman" w:hAnsiTheme="minorHAnsi" w:cs="Calibri"/>
          <w:szCs w:val="20"/>
        </w:rPr>
        <w:t xml:space="preserve">: </w:t>
      </w:r>
    </w:p>
    <w:p w14:paraId="1E6DD749" w14:textId="77777777" w:rsidR="00AB4191" w:rsidRDefault="00AB4191" w:rsidP="00AB4191">
      <w:pPr>
        <w:spacing w:after="0" w:line="240" w:lineRule="auto"/>
        <w:ind w:firstLine="720"/>
        <w:rPr>
          <w:rFonts w:asciiTheme="minorHAnsi" w:eastAsia="Times New Roman" w:hAnsiTheme="minorHAnsi" w:cs="Calibri"/>
          <w:szCs w:val="20"/>
        </w:rPr>
      </w:pPr>
      <w:proofErr w:type="spellStart"/>
      <w:r w:rsidRPr="00AB4191">
        <w:rPr>
          <w:rFonts w:asciiTheme="minorHAnsi" w:eastAsia="Times New Roman" w:hAnsiTheme="minorHAnsi" w:cs="Calibri"/>
          <w:szCs w:val="20"/>
        </w:rPr>
        <w:t>PROWs</w:t>
      </w:r>
      <w:proofErr w:type="spellEnd"/>
      <w:r w:rsidRPr="00AB4191">
        <w:rPr>
          <w:rFonts w:asciiTheme="minorHAnsi" w:eastAsia="Times New Roman" w:hAnsiTheme="minorHAnsi" w:cs="Calibri"/>
          <w:szCs w:val="20"/>
        </w:rPr>
        <w:t xml:space="preserve">, </w:t>
      </w:r>
    </w:p>
    <w:p w14:paraId="528C0C5D" w14:textId="3F7D5ECC" w:rsidR="00AB4191" w:rsidRPr="00AB4191" w:rsidRDefault="00AB4191" w:rsidP="00AB4191">
      <w:pPr>
        <w:spacing w:after="0" w:line="240" w:lineRule="auto"/>
        <w:ind w:firstLine="72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>Flooding:  ditches</w:t>
      </w:r>
      <w:r>
        <w:rPr>
          <w:rFonts w:asciiTheme="minorHAnsi" w:eastAsia="Times New Roman" w:hAnsiTheme="minorHAnsi" w:cs="Calibri"/>
          <w:szCs w:val="20"/>
        </w:rPr>
        <w:t>, m</w:t>
      </w:r>
      <w:r w:rsidRPr="00AB4191">
        <w:rPr>
          <w:rFonts w:asciiTheme="minorHAnsi" w:eastAsia="Times New Roman" w:hAnsiTheme="minorHAnsi" w:cs="Calibri"/>
          <w:szCs w:val="20"/>
        </w:rPr>
        <w:t>owing, clearance and dangerous trees</w:t>
      </w:r>
    </w:p>
    <w:p w14:paraId="2458CA27" w14:textId="77777777" w:rsidR="00AB4191" w:rsidRPr="00AB4191" w:rsidRDefault="00AB4191" w:rsidP="00AB4191">
      <w:pPr>
        <w:spacing w:line="240" w:lineRule="auto"/>
        <w:ind w:firstLine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>Amenities</w:t>
      </w:r>
      <w:r w:rsidRPr="00AB4191">
        <w:rPr>
          <w:rFonts w:asciiTheme="minorHAnsi" w:eastAsia="Times New Roman" w:hAnsiTheme="minorHAnsi" w:cs="Calibri"/>
          <w:szCs w:val="20"/>
        </w:rPr>
        <w:t xml:space="preserve"> to include seats, bus shelter, notice board, litter and salt bins</w:t>
      </w:r>
    </w:p>
    <w:p w14:paraId="7D4FFC8D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 xml:space="preserve">APPOINTMENTS:  </w:t>
      </w:r>
    </w:p>
    <w:p w14:paraId="0098AAE2" w14:textId="77777777" w:rsidR="00AB4191" w:rsidRPr="00AB4191" w:rsidRDefault="00AB4191" w:rsidP="00AB4191">
      <w:pPr>
        <w:spacing w:after="0" w:line="240" w:lineRule="auto"/>
        <w:ind w:left="720" w:hanging="153"/>
        <w:rPr>
          <w:rFonts w:asciiTheme="minorHAnsi" w:eastAsia="Times New Roman" w:hAnsiTheme="minorHAnsi" w:cs="Calibri"/>
          <w:bCs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>Internal Auditor</w:t>
      </w:r>
    </w:p>
    <w:p w14:paraId="7BE044BD" w14:textId="77777777" w:rsidR="00AB4191" w:rsidRPr="00AB4191" w:rsidRDefault="00AB4191" w:rsidP="00AB4191">
      <w:pPr>
        <w:spacing w:after="0" w:line="240" w:lineRule="auto"/>
        <w:ind w:left="720" w:hanging="153"/>
        <w:rPr>
          <w:rFonts w:asciiTheme="minorHAnsi" w:eastAsia="Times New Roman" w:hAnsiTheme="minorHAnsi" w:cs="Calibri"/>
          <w:bCs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 xml:space="preserve">Website </w:t>
      </w:r>
    </w:p>
    <w:p w14:paraId="65BA000B" w14:textId="77777777" w:rsidR="00AB4191" w:rsidRPr="00AB4191" w:rsidRDefault="00AB4191" w:rsidP="00AB4191">
      <w:pPr>
        <w:spacing w:line="240" w:lineRule="auto"/>
        <w:ind w:left="720" w:hanging="153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>Data Protection Officer - Clerk</w:t>
      </w:r>
    </w:p>
    <w:p w14:paraId="2BA09544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bCs/>
          <w:szCs w:val="20"/>
        </w:rPr>
        <w:t xml:space="preserve">APPOINTMENT OF </w:t>
      </w:r>
      <w:proofErr w:type="spellStart"/>
      <w:r w:rsidRPr="00AB4191">
        <w:rPr>
          <w:rFonts w:asciiTheme="minorHAnsi" w:eastAsia="Times New Roman" w:hAnsiTheme="minorHAnsi" w:cs="Calibri"/>
          <w:b/>
          <w:bCs/>
          <w:szCs w:val="20"/>
        </w:rPr>
        <w:t>HPC</w:t>
      </w:r>
      <w:proofErr w:type="spellEnd"/>
      <w:r w:rsidRPr="00AB4191">
        <w:rPr>
          <w:rFonts w:asciiTheme="minorHAnsi" w:eastAsia="Times New Roman" w:hAnsiTheme="minorHAnsi" w:cs="Calibri"/>
          <w:b/>
          <w:bCs/>
          <w:szCs w:val="20"/>
        </w:rPr>
        <w:t xml:space="preserve"> REPRESENTATIVES TO:</w:t>
      </w:r>
    </w:p>
    <w:p w14:paraId="4A8B216D" w14:textId="77777777" w:rsidR="00AB4191" w:rsidRPr="00AB4191" w:rsidRDefault="00AB4191" w:rsidP="00AB4191">
      <w:pPr>
        <w:spacing w:after="0" w:line="240" w:lineRule="auto"/>
        <w:ind w:left="567"/>
        <w:rPr>
          <w:rFonts w:asciiTheme="minorHAnsi" w:eastAsia="Times New Roman" w:hAnsiTheme="minorHAnsi" w:cs="Calibri"/>
          <w:bCs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>Cobden Hall Charity Trust</w:t>
      </w:r>
    </w:p>
    <w:p w14:paraId="568E36A0" w14:textId="77777777" w:rsidR="00AB4191" w:rsidRPr="00AB4191" w:rsidRDefault="00AB4191" w:rsidP="00AB4191">
      <w:pPr>
        <w:spacing w:after="0" w:line="240" w:lineRule="auto"/>
        <w:ind w:left="567"/>
        <w:rPr>
          <w:rFonts w:asciiTheme="minorHAnsi" w:eastAsia="Times New Roman" w:hAnsiTheme="minorHAnsi" w:cs="Calibri"/>
          <w:bCs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>Playground committee</w:t>
      </w:r>
    </w:p>
    <w:p w14:paraId="28D284C6" w14:textId="77777777" w:rsidR="00AB4191" w:rsidRPr="00AB4191" w:rsidRDefault="00AB4191" w:rsidP="00AB4191">
      <w:pPr>
        <w:spacing w:line="240" w:lineRule="auto"/>
        <w:ind w:left="567"/>
        <w:rPr>
          <w:rFonts w:asciiTheme="minorHAnsi" w:eastAsia="Times New Roman" w:hAnsiTheme="minorHAnsi" w:cs="Calibri"/>
          <w:bCs/>
          <w:szCs w:val="20"/>
        </w:rPr>
      </w:pPr>
      <w:r w:rsidRPr="00AB4191">
        <w:rPr>
          <w:rFonts w:asciiTheme="minorHAnsi" w:eastAsia="Times New Roman" w:hAnsiTheme="minorHAnsi" w:cs="Calibri"/>
          <w:bCs/>
          <w:szCs w:val="20"/>
        </w:rPr>
        <w:t>Bonfire committee</w:t>
      </w:r>
    </w:p>
    <w:p w14:paraId="2F3C61F1" w14:textId="77777777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szCs w:val="20"/>
        </w:rPr>
        <w:t>REVIEWS</w:t>
      </w:r>
    </w:p>
    <w:p w14:paraId="3A86355D" w14:textId="364DF0EA" w:rsidR="00AB4191" w:rsidRPr="00AB4191" w:rsidRDefault="00AB4191" w:rsidP="00AB4191">
      <w:pPr>
        <w:spacing w:after="0" w:line="240" w:lineRule="auto"/>
        <w:ind w:left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 xml:space="preserve">Standing Orders </w:t>
      </w:r>
      <w:r>
        <w:rPr>
          <w:rFonts w:asciiTheme="minorHAnsi" w:eastAsia="Times New Roman" w:hAnsiTheme="minorHAnsi" w:cs="Calibri"/>
          <w:szCs w:val="20"/>
        </w:rPr>
        <w:t>2025</w:t>
      </w:r>
      <w:r w:rsidR="00066654">
        <w:rPr>
          <w:rFonts w:asciiTheme="minorHAnsi" w:eastAsia="Times New Roman" w:hAnsiTheme="minorHAnsi" w:cs="Calibri"/>
          <w:szCs w:val="20"/>
        </w:rPr>
        <w:t xml:space="preserve">, </w:t>
      </w:r>
      <w:r w:rsidRPr="00AB4191">
        <w:rPr>
          <w:rFonts w:asciiTheme="minorHAnsi" w:eastAsia="Times New Roman" w:hAnsiTheme="minorHAnsi" w:cs="Calibri"/>
          <w:szCs w:val="20"/>
        </w:rPr>
        <w:t xml:space="preserve">including the Code of Conduct </w:t>
      </w:r>
      <w:r>
        <w:rPr>
          <w:rFonts w:asciiTheme="minorHAnsi" w:eastAsia="Times New Roman" w:hAnsiTheme="minorHAnsi" w:cs="Calibri"/>
          <w:szCs w:val="20"/>
        </w:rPr>
        <w:t xml:space="preserve">– notified changes </w:t>
      </w:r>
    </w:p>
    <w:p w14:paraId="49BA1052" w14:textId="3340258A" w:rsidR="00AB4191" w:rsidRPr="00AB4191" w:rsidRDefault="00AB4191" w:rsidP="00AB4191">
      <w:pPr>
        <w:spacing w:after="0" w:line="240" w:lineRule="auto"/>
        <w:ind w:left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>Financial Standing Orders</w:t>
      </w:r>
      <w:r>
        <w:rPr>
          <w:rFonts w:asciiTheme="minorHAnsi" w:eastAsia="Times New Roman" w:hAnsiTheme="minorHAnsi" w:cs="Calibri"/>
          <w:szCs w:val="20"/>
        </w:rPr>
        <w:t xml:space="preserve"> 2025</w:t>
      </w:r>
      <w:r w:rsidRPr="00AB4191">
        <w:rPr>
          <w:rFonts w:asciiTheme="minorHAnsi" w:eastAsia="Times New Roman" w:hAnsiTheme="minorHAnsi" w:cs="Calibri"/>
          <w:szCs w:val="20"/>
        </w:rPr>
        <w:t xml:space="preserve"> </w:t>
      </w:r>
      <w:r>
        <w:rPr>
          <w:rFonts w:asciiTheme="minorHAnsi" w:eastAsia="Times New Roman" w:hAnsiTheme="minorHAnsi" w:cs="Calibri"/>
          <w:szCs w:val="20"/>
        </w:rPr>
        <w:t>– notified changes</w:t>
      </w:r>
    </w:p>
    <w:p w14:paraId="473D625F" w14:textId="413994EA" w:rsidR="00AB4191" w:rsidRPr="00AB4191" w:rsidRDefault="00AB4191" w:rsidP="00023E71">
      <w:pPr>
        <w:spacing w:after="0" w:line="240" w:lineRule="auto"/>
        <w:ind w:left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 xml:space="preserve">Procedures for handling </w:t>
      </w:r>
      <w:proofErr w:type="gramStart"/>
      <w:r w:rsidRPr="00AB4191">
        <w:rPr>
          <w:rFonts w:asciiTheme="minorHAnsi" w:eastAsia="Times New Roman" w:hAnsiTheme="minorHAnsi" w:cs="Calibri"/>
          <w:szCs w:val="20"/>
        </w:rPr>
        <w:t>complaints;  requests</w:t>
      </w:r>
      <w:proofErr w:type="gramEnd"/>
      <w:r w:rsidRPr="00AB4191">
        <w:rPr>
          <w:rFonts w:asciiTheme="minorHAnsi" w:eastAsia="Times New Roman" w:hAnsiTheme="minorHAnsi" w:cs="Calibri"/>
          <w:szCs w:val="20"/>
        </w:rPr>
        <w:t xml:space="preserve"> under Freedom of Information Act 2000: FOI Publication </w:t>
      </w:r>
      <w:proofErr w:type="gramStart"/>
      <w:r w:rsidRPr="00AB4191">
        <w:rPr>
          <w:rFonts w:asciiTheme="minorHAnsi" w:eastAsia="Times New Roman" w:hAnsiTheme="minorHAnsi" w:cs="Calibri"/>
          <w:szCs w:val="20"/>
        </w:rPr>
        <w:t>Scheme</w:t>
      </w:r>
      <w:r w:rsidR="00023E71">
        <w:rPr>
          <w:rFonts w:asciiTheme="minorHAnsi" w:eastAsia="Times New Roman" w:hAnsiTheme="minorHAnsi" w:cs="Calibri"/>
          <w:szCs w:val="20"/>
        </w:rPr>
        <w:t xml:space="preserve">;  </w:t>
      </w:r>
      <w:r w:rsidR="00F4237A">
        <w:rPr>
          <w:rFonts w:asciiTheme="minorHAnsi" w:eastAsia="Times New Roman" w:hAnsiTheme="minorHAnsi" w:cs="Calibri"/>
          <w:szCs w:val="20"/>
        </w:rPr>
        <w:t>Privacy</w:t>
      </w:r>
      <w:proofErr w:type="gramEnd"/>
      <w:r w:rsidR="00F4237A">
        <w:rPr>
          <w:rFonts w:asciiTheme="minorHAnsi" w:eastAsia="Times New Roman" w:hAnsiTheme="minorHAnsi" w:cs="Calibri"/>
          <w:szCs w:val="20"/>
        </w:rPr>
        <w:t xml:space="preserve"> notice</w:t>
      </w:r>
    </w:p>
    <w:p w14:paraId="4691441C" w14:textId="7C17B034" w:rsidR="00023E71" w:rsidRDefault="00AB4191" w:rsidP="00023E71">
      <w:pPr>
        <w:spacing w:after="0" w:line="240" w:lineRule="auto"/>
        <w:ind w:left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>Review for Council’s policy for dealing with the press/media</w:t>
      </w:r>
      <w:r w:rsidR="00C24F68">
        <w:rPr>
          <w:rFonts w:asciiTheme="minorHAnsi" w:eastAsia="Times New Roman" w:hAnsiTheme="minorHAnsi" w:cs="Calibri"/>
          <w:szCs w:val="20"/>
        </w:rPr>
        <w:t xml:space="preserve">:  Chairman deals with press and </w:t>
      </w:r>
      <w:proofErr w:type="gramStart"/>
      <w:r w:rsidR="00C24F68">
        <w:rPr>
          <w:rFonts w:asciiTheme="minorHAnsi" w:eastAsia="Times New Roman" w:hAnsiTheme="minorHAnsi" w:cs="Calibri"/>
          <w:szCs w:val="20"/>
        </w:rPr>
        <w:t xml:space="preserve">public;   </w:t>
      </w:r>
      <w:proofErr w:type="gramEnd"/>
      <w:r w:rsidR="00C24F68">
        <w:rPr>
          <w:rFonts w:asciiTheme="minorHAnsi" w:eastAsia="Times New Roman" w:hAnsiTheme="minorHAnsi" w:cs="Calibri"/>
          <w:szCs w:val="20"/>
        </w:rPr>
        <w:t xml:space="preserve">Clerk deals with publicity e.g. Newsletter/ press releases with </w:t>
      </w:r>
      <w:proofErr w:type="spellStart"/>
      <w:r w:rsidR="00C24F68">
        <w:rPr>
          <w:rFonts w:asciiTheme="minorHAnsi" w:eastAsia="Times New Roman" w:hAnsiTheme="minorHAnsi" w:cs="Calibri"/>
          <w:szCs w:val="20"/>
        </w:rPr>
        <w:t>HPC</w:t>
      </w:r>
      <w:proofErr w:type="spellEnd"/>
      <w:r w:rsidR="00C24F68">
        <w:rPr>
          <w:rFonts w:asciiTheme="minorHAnsi" w:eastAsia="Times New Roman" w:hAnsiTheme="minorHAnsi" w:cs="Calibri"/>
          <w:szCs w:val="20"/>
        </w:rPr>
        <w:t xml:space="preserve"> approval.</w:t>
      </w:r>
    </w:p>
    <w:p w14:paraId="5A3E564B" w14:textId="7F40AE17" w:rsidR="00023E71" w:rsidRPr="00AB4191" w:rsidRDefault="00023E71" w:rsidP="00023E71">
      <w:pPr>
        <w:spacing w:after="0" w:line="240" w:lineRule="auto"/>
        <w:ind w:left="567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 xml:space="preserve">Review insurance policy – year </w:t>
      </w:r>
      <w:r>
        <w:rPr>
          <w:rFonts w:asciiTheme="minorHAnsi" w:eastAsia="Times New Roman" w:hAnsiTheme="minorHAnsi" w:cs="Calibri"/>
          <w:szCs w:val="20"/>
        </w:rPr>
        <w:t>3</w:t>
      </w:r>
      <w:r w:rsidRPr="00AB4191">
        <w:rPr>
          <w:rFonts w:asciiTheme="minorHAnsi" w:eastAsia="Times New Roman" w:hAnsiTheme="minorHAnsi" w:cs="Calibri"/>
          <w:szCs w:val="20"/>
        </w:rPr>
        <w:t xml:space="preserve"> of </w:t>
      </w:r>
      <w:proofErr w:type="gramStart"/>
      <w:r w:rsidRPr="00AB4191">
        <w:rPr>
          <w:rFonts w:asciiTheme="minorHAnsi" w:eastAsia="Times New Roman" w:hAnsiTheme="minorHAnsi" w:cs="Calibri"/>
          <w:szCs w:val="20"/>
        </w:rPr>
        <w:t>3 year</w:t>
      </w:r>
      <w:proofErr w:type="gramEnd"/>
      <w:r w:rsidRPr="00AB4191">
        <w:rPr>
          <w:rFonts w:asciiTheme="minorHAnsi" w:eastAsia="Times New Roman" w:hAnsiTheme="minorHAnsi" w:cs="Calibri"/>
          <w:szCs w:val="20"/>
        </w:rPr>
        <w:t xml:space="preserve"> agreement</w:t>
      </w:r>
      <w:r>
        <w:rPr>
          <w:rFonts w:asciiTheme="minorHAnsi" w:eastAsia="Times New Roman" w:hAnsiTheme="minorHAnsi" w:cs="Calibri"/>
          <w:szCs w:val="20"/>
        </w:rPr>
        <w:t xml:space="preserve"> (no </w:t>
      </w:r>
      <w:proofErr w:type="gramStart"/>
      <w:r>
        <w:rPr>
          <w:rFonts w:asciiTheme="minorHAnsi" w:eastAsia="Times New Roman" w:hAnsiTheme="minorHAnsi" w:cs="Calibri"/>
          <w:szCs w:val="20"/>
        </w:rPr>
        <w:t>3 year</w:t>
      </w:r>
      <w:proofErr w:type="gramEnd"/>
      <w:r>
        <w:rPr>
          <w:rFonts w:asciiTheme="minorHAnsi" w:eastAsia="Times New Roman" w:hAnsiTheme="minorHAnsi" w:cs="Calibri"/>
          <w:szCs w:val="20"/>
        </w:rPr>
        <w:t xml:space="preserve"> agreement in future) </w:t>
      </w:r>
    </w:p>
    <w:p w14:paraId="555A1A0B" w14:textId="1CF0B5C9" w:rsidR="00AB4191" w:rsidRPr="00AB4191" w:rsidRDefault="00023E71" w:rsidP="00056E56">
      <w:pPr>
        <w:spacing w:line="240" w:lineRule="auto"/>
        <w:ind w:left="1080" w:hanging="513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szCs w:val="20"/>
        </w:rPr>
        <w:t xml:space="preserve">Confirm membership of </w:t>
      </w:r>
      <w:proofErr w:type="spellStart"/>
      <w:r w:rsidRPr="00AB4191">
        <w:rPr>
          <w:rFonts w:asciiTheme="minorHAnsi" w:eastAsia="Times New Roman" w:hAnsiTheme="minorHAnsi" w:cs="Calibri"/>
          <w:szCs w:val="20"/>
        </w:rPr>
        <w:t>WSALC</w:t>
      </w:r>
      <w:proofErr w:type="spellEnd"/>
      <w:r w:rsidRPr="00023E71">
        <w:rPr>
          <w:rFonts w:asciiTheme="minorHAnsi" w:eastAsia="Times New Roman" w:hAnsiTheme="minorHAnsi" w:cs="Calibri"/>
          <w:szCs w:val="20"/>
        </w:rPr>
        <w:t xml:space="preserve"> </w:t>
      </w:r>
    </w:p>
    <w:p w14:paraId="7CA5F0EF" w14:textId="7DB6151A" w:rsidR="00AB4191" w:rsidRPr="00AB4191" w:rsidRDefault="00AB4191" w:rsidP="00AB4191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szCs w:val="20"/>
        </w:rPr>
        <w:t>TO CONFIRM MEETING DATES FOR 202</w:t>
      </w:r>
      <w:r w:rsidR="002069F8">
        <w:rPr>
          <w:rFonts w:asciiTheme="minorHAnsi" w:eastAsia="Times New Roman" w:hAnsiTheme="minorHAnsi" w:cs="Calibri"/>
          <w:b/>
          <w:szCs w:val="20"/>
        </w:rPr>
        <w:t>5</w:t>
      </w:r>
      <w:r w:rsidRPr="00AB4191">
        <w:rPr>
          <w:rFonts w:asciiTheme="minorHAnsi" w:eastAsia="Times New Roman" w:hAnsiTheme="minorHAnsi" w:cs="Calibri"/>
          <w:b/>
          <w:szCs w:val="20"/>
        </w:rPr>
        <w:t>/202</w:t>
      </w:r>
      <w:r w:rsidR="002069F8">
        <w:rPr>
          <w:rFonts w:asciiTheme="minorHAnsi" w:eastAsia="Times New Roman" w:hAnsiTheme="minorHAnsi" w:cs="Calibri"/>
          <w:b/>
          <w:szCs w:val="20"/>
        </w:rPr>
        <w:t>6</w:t>
      </w:r>
    </w:p>
    <w:p w14:paraId="0518F1F8" w14:textId="77777777" w:rsidR="00AB4191" w:rsidRPr="00AB4191" w:rsidRDefault="00AB4191" w:rsidP="00AB4191">
      <w:pPr>
        <w:spacing w:after="0" w:line="240" w:lineRule="auto"/>
        <w:ind w:left="426" w:firstLine="141"/>
        <w:rPr>
          <w:rFonts w:asciiTheme="minorHAnsi" w:eastAsia="Times New Roman" w:hAnsiTheme="minorHAnsi" w:cs="Calibri"/>
          <w:szCs w:val="20"/>
        </w:rPr>
      </w:pPr>
      <w:r w:rsidRPr="00AB4191">
        <w:rPr>
          <w:rFonts w:asciiTheme="minorHAnsi" w:eastAsia="Times New Roman" w:hAnsiTheme="minorHAnsi" w:cs="Calibri"/>
          <w:b/>
          <w:szCs w:val="20"/>
        </w:rPr>
        <w:t xml:space="preserve">Tuesdays  </w:t>
      </w:r>
    </w:p>
    <w:p w14:paraId="2907755C" w14:textId="37537DA2" w:rsidR="00AB4191" w:rsidRPr="00AB4191" w:rsidRDefault="00AB4191" w:rsidP="00AB4191">
      <w:pPr>
        <w:tabs>
          <w:tab w:val="left" w:pos="567"/>
        </w:tabs>
        <w:spacing w:after="0"/>
        <w:ind w:left="284"/>
        <w:rPr>
          <w:rFonts w:asciiTheme="minorHAnsi" w:hAnsiTheme="minorHAnsi"/>
          <w:b/>
          <w:bCs/>
        </w:rPr>
      </w:pPr>
      <w:r w:rsidRPr="00AB4191">
        <w:rPr>
          <w:rFonts w:asciiTheme="minorHAnsi" w:hAnsiTheme="minorHAnsi"/>
        </w:rPr>
        <w:t xml:space="preserve"> </w:t>
      </w:r>
      <w:r w:rsidRPr="00AB4191">
        <w:rPr>
          <w:rFonts w:asciiTheme="minorHAnsi" w:hAnsiTheme="minorHAnsi"/>
        </w:rPr>
        <w:tab/>
      </w:r>
      <w:r w:rsidRPr="00AB4191">
        <w:rPr>
          <w:rFonts w:asciiTheme="minorHAnsi" w:hAnsiTheme="minorHAnsi"/>
          <w:b/>
          <w:bCs/>
        </w:rPr>
        <w:t>202</w:t>
      </w:r>
      <w:r w:rsidR="003F3FF1">
        <w:rPr>
          <w:rFonts w:asciiTheme="minorHAnsi" w:hAnsiTheme="minorHAnsi"/>
          <w:b/>
          <w:bCs/>
        </w:rPr>
        <w:t>5</w:t>
      </w:r>
      <w:r w:rsidRPr="00AB4191">
        <w:rPr>
          <w:rFonts w:asciiTheme="minorHAnsi" w:hAnsiTheme="minorHAnsi"/>
          <w:b/>
          <w:bCs/>
        </w:rPr>
        <w:t>:</w:t>
      </w:r>
      <w:r w:rsidRPr="00AB4191">
        <w:rPr>
          <w:rFonts w:asciiTheme="minorHAnsi" w:hAnsiTheme="minorHAnsi"/>
          <w:b/>
          <w:bCs/>
        </w:rPr>
        <w:tab/>
      </w:r>
      <w:r w:rsidR="00F4237A">
        <w:rPr>
          <w:rFonts w:asciiTheme="minorHAnsi" w:hAnsiTheme="minorHAnsi"/>
          <w:b/>
          <w:bCs/>
        </w:rPr>
        <w:t>8</w:t>
      </w:r>
      <w:r w:rsidRPr="00AB4191">
        <w:rPr>
          <w:rFonts w:asciiTheme="minorHAnsi" w:hAnsiTheme="minorHAnsi"/>
          <w:b/>
          <w:bCs/>
        </w:rPr>
        <w:t xml:space="preserve"> July, </w:t>
      </w:r>
      <w:r w:rsidR="005A6F57">
        <w:rPr>
          <w:rFonts w:asciiTheme="minorHAnsi" w:hAnsiTheme="minorHAnsi"/>
          <w:b/>
          <w:bCs/>
        </w:rPr>
        <w:t>16</w:t>
      </w:r>
      <w:r w:rsidR="00F4237A">
        <w:rPr>
          <w:rFonts w:asciiTheme="minorHAnsi" w:hAnsiTheme="minorHAnsi"/>
          <w:b/>
          <w:bCs/>
        </w:rPr>
        <w:t xml:space="preserve"> </w:t>
      </w:r>
      <w:r w:rsidRPr="00AB4191">
        <w:rPr>
          <w:rFonts w:asciiTheme="minorHAnsi" w:hAnsiTheme="minorHAnsi"/>
          <w:b/>
          <w:bCs/>
        </w:rPr>
        <w:t>September</w:t>
      </w:r>
      <w:r w:rsidR="003F3FF1">
        <w:rPr>
          <w:rFonts w:asciiTheme="minorHAnsi" w:hAnsiTheme="minorHAnsi"/>
          <w:b/>
          <w:bCs/>
        </w:rPr>
        <w:t>*</w:t>
      </w:r>
      <w:r w:rsidRPr="00AB4191">
        <w:rPr>
          <w:rFonts w:asciiTheme="minorHAnsi" w:hAnsiTheme="minorHAnsi"/>
          <w:b/>
          <w:bCs/>
        </w:rPr>
        <w:t>, 1</w:t>
      </w:r>
      <w:r w:rsidR="00F4237A">
        <w:rPr>
          <w:rFonts w:asciiTheme="minorHAnsi" w:hAnsiTheme="minorHAnsi"/>
          <w:b/>
          <w:bCs/>
        </w:rPr>
        <w:t>1</w:t>
      </w:r>
      <w:r w:rsidRPr="00AB4191">
        <w:rPr>
          <w:rFonts w:asciiTheme="minorHAnsi" w:hAnsiTheme="minorHAnsi"/>
          <w:b/>
          <w:bCs/>
        </w:rPr>
        <w:t xml:space="preserve"> November, </w:t>
      </w:r>
    </w:p>
    <w:p w14:paraId="1E2E2217" w14:textId="49023421" w:rsidR="00AB4191" w:rsidRPr="00AB4191" w:rsidRDefault="00AB4191" w:rsidP="00AB4191">
      <w:pPr>
        <w:tabs>
          <w:tab w:val="left" w:pos="567"/>
        </w:tabs>
        <w:spacing w:after="0"/>
        <w:ind w:left="1440" w:hanging="1440"/>
        <w:rPr>
          <w:rFonts w:asciiTheme="minorHAnsi" w:hAnsiTheme="minorHAnsi"/>
          <w:b/>
          <w:bCs/>
        </w:rPr>
      </w:pPr>
      <w:r w:rsidRPr="00AB4191">
        <w:rPr>
          <w:rFonts w:asciiTheme="minorHAnsi" w:hAnsiTheme="minorHAnsi"/>
          <w:b/>
          <w:bCs/>
        </w:rPr>
        <w:tab/>
        <w:t>202</w:t>
      </w:r>
      <w:r w:rsidR="003F3FF1">
        <w:rPr>
          <w:rFonts w:asciiTheme="minorHAnsi" w:hAnsiTheme="minorHAnsi"/>
          <w:b/>
          <w:bCs/>
        </w:rPr>
        <w:t>6</w:t>
      </w:r>
      <w:r w:rsidRPr="00AB4191">
        <w:rPr>
          <w:rFonts w:asciiTheme="minorHAnsi" w:hAnsiTheme="minorHAnsi"/>
          <w:b/>
          <w:bCs/>
        </w:rPr>
        <w:tab/>
        <w:t>1</w:t>
      </w:r>
      <w:r w:rsidR="00F4237A">
        <w:rPr>
          <w:rFonts w:asciiTheme="minorHAnsi" w:hAnsiTheme="minorHAnsi"/>
          <w:b/>
          <w:bCs/>
        </w:rPr>
        <w:t>3</w:t>
      </w:r>
      <w:r w:rsidRPr="00AB4191">
        <w:rPr>
          <w:rFonts w:asciiTheme="minorHAnsi" w:hAnsiTheme="minorHAnsi"/>
          <w:b/>
          <w:bCs/>
        </w:rPr>
        <w:t xml:space="preserve"> January, 1</w:t>
      </w:r>
      <w:r w:rsidR="00F4237A">
        <w:rPr>
          <w:rFonts w:asciiTheme="minorHAnsi" w:hAnsiTheme="minorHAnsi"/>
          <w:b/>
          <w:bCs/>
        </w:rPr>
        <w:t>0</w:t>
      </w:r>
      <w:r w:rsidRPr="00AB4191">
        <w:rPr>
          <w:rFonts w:asciiTheme="minorHAnsi" w:hAnsiTheme="minorHAnsi"/>
          <w:b/>
          <w:bCs/>
        </w:rPr>
        <w:t xml:space="preserve"> March, (Wednesday </w:t>
      </w:r>
      <w:r w:rsidR="00F4237A">
        <w:rPr>
          <w:rFonts w:asciiTheme="minorHAnsi" w:hAnsiTheme="minorHAnsi"/>
          <w:b/>
          <w:bCs/>
        </w:rPr>
        <w:t>15</w:t>
      </w:r>
      <w:r w:rsidRPr="00AB4191">
        <w:rPr>
          <w:rFonts w:asciiTheme="minorHAnsi" w:hAnsiTheme="minorHAnsi"/>
          <w:b/>
          <w:bCs/>
        </w:rPr>
        <w:t xml:space="preserve"> April Annual Parish Meeting), </w:t>
      </w:r>
    </w:p>
    <w:p w14:paraId="6ADE93C3" w14:textId="7A80D202" w:rsidR="00AB4191" w:rsidRPr="00AB4191" w:rsidRDefault="00AB4191" w:rsidP="00AB4191">
      <w:pPr>
        <w:tabs>
          <w:tab w:val="left" w:pos="567"/>
        </w:tabs>
        <w:spacing w:after="0"/>
        <w:ind w:left="1440" w:hanging="1440"/>
        <w:rPr>
          <w:rFonts w:asciiTheme="minorHAnsi" w:hAnsiTheme="minorHAnsi"/>
          <w:b/>
          <w:bCs/>
        </w:rPr>
      </w:pPr>
      <w:r w:rsidRPr="00AB4191">
        <w:rPr>
          <w:rFonts w:asciiTheme="minorHAnsi" w:hAnsiTheme="minorHAnsi"/>
          <w:b/>
          <w:bCs/>
        </w:rPr>
        <w:tab/>
      </w:r>
      <w:r w:rsidRPr="00AB4191">
        <w:rPr>
          <w:rFonts w:asciiTheme="minorHAnsi" w:hAnsiTheme="minorHAnsi"/>
          <w:b/>
          <w:bCs/>
        </w:rPr>
        <w:tab/>
        <w:t>1</w:t>
      </w:r>
      <w:r w:rsidR="00F4237A">
        <w:rPr>
          <w:rFonts w:asciiTheme="minorHAnsi" w:hAnsiTheme="minorHAnsi"/>
          <w:b/>
          <w:bCs/>
        </w:rPr>
        <w:t>2</w:t>
      </w:r>
      <w:r w:rsidRPr="00AB4191">
        <w:rPr>
          <w:rFonts w:asciiTheme="minorHAnsi" w:hAnsiTheme="minorHAnsi"/>
          <w:b/>
          <w:bCs/>
        </w:rPr>
        <w:t xml:space="preserve"> May </w:t>
      </w:r>
      <w:proofErr w:type="spellStart"/>
      <w:r w:rsidRPr="00AB4191">
        <w:rPr>
          <w:rFonts w:asciiTheme="minorHAnsi" w:hAnsiTheme="minorHAnsi"/>
          <w:b/>
          <w:bCs/>
        </w:rPr>
        <w:t>HPC</w:t>
      </w:r>
      <w:proofErr w:type="spellEnd"/>
      <w:r w:rsidRPr="00AB4191">
        <w:rPr>
          <w:rFonts w:asciiTheme="minorHAnsi" w:hAnsiTheme="minorHAnsi"/>
          <w:b/>
          <w:bCs/>
        </w:rPr>
        <w:t xml:space="preserve"> Annual Meeting</w:t>
      </w:r>
      <w:r w:rsidR="003F3FF1">
        <w:rPr>
          <w:rFonts w:asciiTheme="minorHAnsi" w:hAnsiTheme="minorHAnsi"/>
          <w:b/>
          <w:bCs/>
        </w:rPr>
        <w:t xml:space="preserve"> and </w:t>
      </w:r>
      <w:proofErr w:type="spellStart"/>
      <w:r w:rsidR="003F3FF1">
        <w:rPr>
          <w:rFonts w:asciiTheme="minorHAnsi" w:hAnsiTheme="minorHAnsi"/>
          <w:b/>
          <w:bCs/>
        </w:rPr>
        <w:t>HPC</w:t>
      </w:r>
      <w:proofErr w:type="spellEnd"/>
      <w:r w:rsidR="003F3FF1">
        <w:rPr>
          <w:rFonts w:asciiTheme="minorHAnsi" w:hAnsiTheme="minorHAnsi"/>
          <w:b/>
          <w:bCs/>
        </w:rPr>
        <w:t xml:space="preserve"> meeting </w:t>
      </w:r>
    </w:p>
    <w:p w14:paraId="6B105094" w14:textId="219DDF58" w:rsidR="003F3FF1" w:rsidRPr="00AB4191" w:rsidRDefault="003F3FF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*We normally have week 3 in September because of holidays</w:t>
      </w:r>
    </w:p>
    <w:sectPr w:rsidR="003F3FF1" w:rsidRPr="00AB4191" w:rsidSect="00AB4191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8789" w14:textId="77777777" w:rsidR="000511B4" w:rsidRDefault="000511B4">
      <w:pPr>
        <w:spacing w:after="0" w:line="240" w:lineRule="auto"/>
      </w:pPr>
      <w:r>
        <w:separator/>
      </w:r>
    </w:p>
  </w:endnote>
  <w:endnote w:type="continuationSeparator" w:id="0">
    <w:p w14:paraId="0B30492D" w14:textId="77777777" w:rsidR="000511B4" w:rsidRDefault="000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A833" w14:textId="77777777" w:rsidR="00A21019" w:rsidRDefault="00A21019" w:rsidP="00606ECB">
    <w:pPr>
      <w:pStyle w:val="Footer"/>
      <w:rPr>
        <w:rFonts w:cs="Calibri"/>
        <w:sz w:val="18"/>
        <w:szCs w:val="18"/>
      </w:rPr>
    </w:pPr>
  </w:p>
  <w:p w14:paraId="6FEF8D55" w14:textId="77777777" w:rsidR="00A21019" w:rsidRDefault="00A21019" w:rsidP="00606ECB">
    <w:pPr>
      <w:pStyle w:val="Footer"/>
      <w:rPr>
        <w:rFonts w:cs="Calibri"/>
        <w:sz w:val="18"/>
        <w:szCs w:val="18"/>
      </w:rPr>
    </w:pPr>
  </w:p>
  <w:p w14:paraId="540DE9CB" w14:textId="77777777" w:rsidR="00A21019" w:rsidRPr="00636BAD" w:rsidRDefault="00000000" w:rsidP="00606ECB">
    <w:pPr>
      <w:pStyle w:val="Footer"/>
      <w:rPr>
        <w:rFonts w:cs="Calibri"/>
        <w:sz w:val="18"/>
        <w:szCs w:val="18"/>
      </w:rPr>
    </w:pPr>
    <w:r w:rsidRPr="00636BAD">
      <w:rPr>
        <w:rFonts w:cs="Calibri"/>
        <w:sz w:val="18"/>
        <w:szCs w:val="18"/>
      </w:rPr>
      <w:t xml:space="preserve">Clerk:  Jane Crawford.  </w:t>
    </w:r>
  </w:p>
  <w:p w14:paraId="34CEEA96" w14:textId="77777777" w:rsidR="00A21019" w:rsidRPr="00445103" w:rsidRDefault="00000000" w:rsidP="00606ECB">
    <w:pPr>
      <w:rPr>
        <w:sz w:val="16"/>
        <w:szCs w:val="16"/>
      </w:rPr>
    </w:pPr>
    <w:r w:rsidRPr="00636BAD">
      <w:rPr>
        <w:rFonts w:cs="Calibri"/>
        <w:sz w:val="18"/>
        <w:szCs w:val="18"/>
      </w:rPr>
      <w:t xml:space="preserve">             email:  </w:t>
    </w:r>
    <w:hyperlink r:id="rId1" w:history="1">
      <w:r w:rsidR="00A21019" w:rsidRPr="00636BAD">
        <w:rPr>
          <w:rStyle w:val="Hyperlink"/>
          <w:rFonts w:cs="Calibri"/>
          <w:sz w:val="18"/>
          <w:szCs w:val="18"/>
        </w:rPr>
        <w:t>clerk@heyshott.org.uk</w:t>
      </w:r>
    </w:hyperlink>
    <w:r w:rsidRPr="00636BAD">
      <w:rPr>
        <w:rFonts w:cs="Calibri"/>
        <w:sz w:val="18"/>
        <w:szCs w:val="18"/>
      </w:rPr>
      <w:t xml:space="preserve">         website:   https://heyshott.org.uk/</w:t>
    </w:r>
    <w:r w:rsidRPr="00636BAD">
      <w:rPr>
        <w:rFonts w:cs="Courier New"/>
        <w:sz w:val="16"/>
        <w:szCs w:val="16"/>
      </w:rPr>
      <w:t xml:space="preserve"> </w:t>
    </w:r>
    <w:r>
      <w:rPr>
        <w:rFonts w:cs="Courier New"/>
        <w:color w:val="0000FF"/>
        <w:sz w:val="16"/>
        <w:szCs w:val="16"/>
      </w:rPr>
      <w:t xml:space="preserve">                                                                </w:t>
    </w:r>
    <w:r>
      <w:rPr>
        <w:rFonts w:ascii="Mistral" w:eastAsia="Times New Roman" w:hAnsi="Mistral"/>
        <w:b/>
        <w:bCs/>
        <w:color w:val="0000FF"/>
        <w:sz w:val="20"/>
        <w:szCs w:val="20"/>
      </w:rPr>
      <w:t>Jane Crawford</w:t>
    </w:r>
  </w:p>
  <w:p w14:paraId="010A4E2B" w14:textId="77777777" w:rsidR="00A21019" w:rsidRDefault="00A21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2777" w14:textId="77777777" w:rsidR="000511B4" w:rsidRDefault="000511B4">
      <w:pPr>
        <w:spacing w:after="0" w:line="240" w:lineRule="auto"/>
      </w:pPr>
      <w:r>
        <w:separator/>
      </w:r>
    </w:p>
  </w:footnote>
  <w:footnote w:type="continuationSeparator" w:id="0">
    <w:p w14:paraId="5172117B" w14:textId="77777777" w:rsidR="000511B4" w:rsidRDefault="0005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3308" w14:textId="77777777" w:rsidR="00A21019" w:rsidRPr="00596D61" w:rsidRDefault="00000000" w:rsidP="0029454B">
    <w:pPr>
      <w:pStyle w:val="Header"/>
      <w:tabs>
        <w:tab w:val="clear" w:pos="4513"/>
        <w:tab w:val="clear" w:pos="9026"/>
        <w:tab w:val="left" w:pos="2400"/>
      </w:tabs>
      <w:jc w:val="center"/>
      <w:rPr>
        <w:color w:val="92D050"/>
        <w:sz w:val="20"/>
        <w:szCs w:val="20"/>
      </w:rPr>
    </w:pPr>
    <w:proofErr w:type="spellStart"/>
    <w:r w:rsidRPr="00596D61">
      <w:rPr>
        <w:rFonts w:eastAsia="Times New Roman" w:cs="Calibri"/>
        <w:b/>
        <w:bCs/>
        <w:color w:val="92D050"/>
        <w:sz w:val="40"/>
        <w:szCs w:val="40"/>
      </w:rPr>
      <w:t>HEYSHOTT</w:t>
    </w:r>
    <w:proofErr w:type="spellEnd"/>
    <w:r w:rsidRPr="00596D61">
      <w:rPr>
        <w:rFonts w:eastAsia="Times New Roman" w:cs="Calibri"/>
        <w:b/>
        <w:bCs/>
        <w:color w:val="92D050"/>
        <w:sz w:val="40"/>
        <w:szCs w:val="40"/>
      </w:rPr>
      <w:t xml:space="preserve"> PARISH COUNCIL</w:t>
    </w:r>
  </w:p>
  <w:p w14:paraId="063E78C6" w14:textId="77777777" w:rsidR="00A21019" w:rsidRDefault="00000000" w:rsidP="0029454B">
    <w:pPr>
      <w:pStyle w:val="Header"/>
    </w:pPr>
    <w:r w:rsidRPr="00B76D11">
      <w:rPr>
        <w:sz w:val="20"/>
        <w:szCs w:val="20"/>
      </w:rPr>
      <w:t>The Openness of Local Government Bodies Regulations are in force, giving a right to members of the public to record (film, photograph and audio-record) and report on proceedings at meeting</w:t>
    </w:r>
    <w:r>
      <w:rPr>
        <w:sz w:val="20"/>
        <w:szCs w:val="20"/>
      </w:rPr>
      <w:t>s</w:t>
    </w:r>
    <w:r w:rsidRPr="00B76D11">
      <w:rPr>
        <w:sz w:val="20"/>
        <w:szCs w:val="20"/>
      </w:rPr>
      <w:t xml:space="preserve"> of the Council and its Committees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71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" w15:restartNumberingAfterBreak="0">
    <w:nsid w:val="5293056F"/>
    <w:multiLevelType w:val="hybridMultilevel"/>
    <w:tmpl w:val="657E100C"/>
    <w:lvl w:ilvl="0" w:tplc="286C2C36">
      <w:start w:val="12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997720"/>
    <w:multiLevelType w:val="hybridMultilevel"/>
    <w:tmpl w:val="079A1F54"/>
    <w:lvl w:ilvl="0" w:tplc="1D8CFDD2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277945">
    <w:abstractNumId w:val="0"/>
  </w:num>
  <w:num w:numId="2" w16cid:durableId="1878279746">
    <w:abstractNumId w:val="2"/>
  </w:num>
  <w:num w:numId="3" w16cid:durableId="26295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91"/>
    <w:rsid w:val="00000960"/>
    <w:rsid w:val="00023E71"/>
    <w:rsid w:val="000511B4"/>
    <w:rsid w:val="00056E56"/>
    <w:rsid w:val="00066654"/>
    <w:rsid w:val="001A79FF"/>
    <w:rsid w:val="002069F8"/>
    <w:rsid w:val="00386ED5"/>
    <w:rsid w:val="0039661D"/>
    <w:rsid w:val="003F3FF1"/>
    <w:rsid w:val="004A014E"/>
    <w:rsid w:val="004F5CA4"/>
    <w:rsid w:val="005A6F57"/>
    <w:rsid w:val="008D4C12"/>
    <w:rsid w:val="00A21019"/>
    <w:rsid w:val="00A2363C"/>
    <w:rsid w:val="00AB4191"/>
    <w:rsid w:val="00BB7B5D"/>
    <w:rsid w:val="00BE0A1D"/>
    <w:rsid w:val="00C24F68"/>
    <w:rsid w:val="00E375ED"/>
    <w:rsid w:val="00F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C2D0"/>
  <w15:chartTrackingRefBased/>
  <w15:docId w15:val="{6C3AB6C3-A067-4D3D-8C37-B5C3E28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9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9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4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9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AB4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heyshot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6</cp:revision>
  <dcterms:created xsi:type="dcterms:W3CDTF">2025-04-28T11:33:00Z</dcterms:created>
  <dcterms:modified xsi:type="dcterms:W3CDTF">2025-05-03T12:25:00Z</dcterms:modified>
</cp:coreProperties>
</file>